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47A44" w:rsidRDefault="007036B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43001-384/2021-10</w:t>
            </w:r>
          </w:p>
        </w:tc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47A44" w:rsidRDefault="00A86876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F47A44" w:rsidRPr="00F47A4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:rsidR="00424A5A" w:rsidRPr="00F47A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47A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47A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47A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>
        <w:tc>
          <w:tcPr>
            <w:tcW w:w="9288" w:type="dxa"/>
          </w:tcPr>
          <w:p w:rsidR="00E813F4" w:rsidRPr="00F47A44" w:rsidRDefault="00F47A4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:rsidR="00E813F4" w:rsidRPr="007036BE" w:rsidRDefault="00A8687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bookmarkStart w:id="0" w:name="_GoBack"/>
      <w:r w:rsidRPr="007036B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F47A44" w:rsidRPr="007036BE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2A2573" w:rsidRPr="007036B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47A44" w:rsidRPr="007036B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036BE" w:rsidRPr="007036BE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7036B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036BE" w:rsidRDefault="00E813F4" w:rsidP="00787D8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036BE">
        <w:rPr>
          <w:rFonts w:ascii="Tahoma" w:hAnsi="Tahoma" w:cs="Tahoma"/>
          <w:b/>
          <w:szCs w:val="20"/>
        </w:rPr>
        <w:t>Vprašanje:</w:t>
      </w:r>
    </w:p>
    <w:p w:rsidR="00E813F4" w:rsidRPr="007036BE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86876" w:rsidRPr="007036BE" w:rsidRDefault="007036BE" w:rsidP="00787D8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prosim za objavo povezave do naknadno objavljenih prilog: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Priloga 1 Normalni prečni profil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Priloga 2 Normalni prečni profil-1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Priloga 3 Načrt zaščite komunalnih vodov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Priloga 4 Situacija komunalnih vodov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Priloga 5 Situacija TK voda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 xml:space="preserve">Priloga 6 Detajl križanja TK </w:t>
      </w:r>
      <w:proofErr w:type="spellStart"/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voda_kanalizacija</w:t>
      </w:r>
      <w:proofErr w:type="spellEnd"/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 xml:space="preserve">Priloga 7 Detajl križanja TK </w:t>
      </w:r>
      <w:proofErr w:type="spellStart"/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voda_VODOVOD</w:t>
      </w:r>
      <w:proofErr w:type="spellEnd"/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Priloga 8 Detajl Polaganja TK Voda,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saj omenjenega ne najdem na portalu DRSC, kjer je objavljena razpisna dokumentacija.</w:t>
      </w:r>
      <w:r w:rsidRPr="007036BE">
        <w:rPr>
          <w:rFonts w:ascii="Tahoma" w:hAnsi="Tahoma" w:cs="Tahoma"/>
          <w:color w:val="333333"/>
          <w:szCs w:val="20"/>
        </w:rPr>
        <w:br/>
      </w:r>
      <w:r w:rsidRPr="007036BE">
        <w:rPr>
          <w:rFonts w:ascii="Tahoma" w:hAnsi="Tahoma" w:cs="Tahoma"/>
          <w:color w:val="333333"/>
          <w:szCs w:val="20"/>
          <w:shd w:val="clear" w:color="auto" w:fill="FFFFFF"/>
        </w:rPr>
        <w:t>Vnaprej hvala in lep pozdrav.</w:t>
      </w:r>
    </w:p>
    <w:p w:rsidR="007036BE" w:rsidRPr="007036BE" w:rsidRDefault="007036BE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A2573" w:rsidRPr="007036BE" w:rsidRDefault="002A2573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036BE" w:rsidRDefault="00E813F4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7036BE">
        <w:rPr>
          <w:rFonts w:ascii="Tahoma" w:hAnsi="Tahoma" w:cs="Tahoma"/>
          <w:b/>
          <w:szCs w:val="20"/>
        </w:rPr>
        <w:t>Odgovor:</w:t>
      </w:r>
    </w:p>
    <w:p w:rsidR="00E813F4" w:rsidRPr="007036BE" w:rsidRDefault="00E813F4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A2573" w:rsidRPr="007036BE" w:rsidRDefault="002A2573" w:rsidP="002A257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7036BE">
        <w:rPr>
          <w:rFonts w:ascii="Tahoma" w:hAnsi="Tahoma" w:cs="Tahoma"/>
          <w:sz w:val="20"/>
          <w:szCs w:val="20"/>
        </w:rPr>
        <w:t>Naročnik je odpravil tehnične težave.</w:t>
      </w:r>
    </w:p>
    <w:p w:rsidR="002A2573" w:rsidRPr="007036BE" w:rsidRDefault="002A2573" w:rsidP="002A257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7036BE">
        <w:rPr>
          <w:rFonts w:ascii="Tahoma" w:hAnsi="Tahoma" w:cs="Tahoma"/>
          <w:sz w:val="20"/>
          <w:szCs w:val="20"/>
        </w:rPr>
        <w:t>Priloge so objavljene na Naročnikovi spletni strani.</w:t>
      </w:r>
    </w:p>
    <w:bookmarkEnd w:id="0"/>
    <w:p w:rsidR="00E813F4" w:rsidRPr="002A2573" w:rsidRDefault="00E813F4" w:rsidP="00787D8D">
      <w:pPr>
        <w:pStyle w:val="EndnoteText"/>
        <w:rPr>
          <w:rFonts w:ascii="Tahoma" w:hAnsi="Tahoma" w:cs="Tahoma"/>
          <w:szCs w:val="20"/>
        </w:rPr>
      </w:pPr>
    </w:p>
    <w:p w:rsidR="00556816" w:rsidRPr="002A2573" w:rsidRDefault="00556816">
      <w:pPr>
        <w:rPr>
          <w:rFonts w:ascii="Tahoma" w:hAnsi="Tahoma" w:cs="Tahoma"/>
          <w:sz w:val="20"/>
          <w:szCs w:val="20"/>
        </w:rPr>
      </w:pPr>
    </w:p>
    <w:sectPr w:rsidR="00556816" w:rsidRPr="002A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44" w:rsidRDefault="00F47A44">
      <w:r>
        <w:separator/>
      </w:r>
    </w:p>
  </w:endnote>
  <w:endnote w:type="continuationSeparator" w:id="0">
    <w:p w:rsidR="00F47A44" w:rsidRDefault="00F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44" w:rsidRDefault="00F4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36B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44" w:rsidRDefault="00F47A44">
      <w:r>
        <w:separator/>
      </w:r>
    </w:p>
  </w:footnote>
  <w:footnote w:type="continuationSeparator" w:id="0">
    <w:p w:rsidR="00F47A44" w:rsidRDefault="00F4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44" w:rsidRDefault="00F4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44" w:rsidRDefault="00F4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47A4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4"/>
    <w:rsid w:val="000646A9"/>
    <w:rsid w:val="001762E2"/>
    <w:rsid w:val="001836BB"/>
    <w:rsid w:val="00216549"/>
    <w:rsid w:val="002507C2"/>
    <w:rsid w:val="00290551"/>
    <w:rsid w:val="002A2573"/>
    <w:rsid w:val="003133A6"/>
    <w:rsid w:val="003560E2"/>
    <w:rsid w:val="003579C0"/>
    <w:rsid w:val="003A6879"/>
    <w:rsid w:val="00424A5A"/>
    <w:rsid w:val="0044323F"/>
    <w:rsid w:val="004B34B5"/>
    <w:rsid w:val="0051435C"/>
    <w:rsid w:val="00516AB2"/>
    <w:rsid w:val="00556816"/>
    <w:rsid w:val="00634B0D"/>
    <w:rsid w:val="00637BE6"/>
    <w:rsid w:val="00667C37"/>
    <w:rsid w:val="00671DC1"/>
    <w:rsid w:val="007036BE"/>
    <w:rsid w:val="00787D8D"/>
    <w:rsid w:val="008A3638"/>
    <w:rsid w:val="00901B1E"/>
    <w:rsid w:val="009B1FD9"/>
    <w:rsid w:val="00A0492D"/>
    <w:rsid w:val="00A05C73"/>
    <w:rsid w:val="00A17575"/>
    <w:rsid w:val="00A86876"/>
    <w:rsid w:val="00AD3747"/>
    <w:rsid w:val="00B7248B"/>
    <w:rsid w:val="00BB7712"/>
    <w:rsid w:val="00DB7CDA"/>
    <w:rsid w:val="00E51016"/>
    <w:rsid w:val="00E66D5B"/>
    <w:rsid w:val="00E813F4"/>
    <w:rsid w:val="00EA1375"/>
    <w:rsid w:val="00ED3382"/>
    <w:rsid w:val="00ED3C0E"/>
    <w:rsid w:val="00F44E67"/>
    <w:rsid w:val="00F47A4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B8BB67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019A-DB8C-42C3-83FA-4686659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2021-09-20T09:36:00Z</cp:lastPrinted>
  <dcterms:created xsi:type="dcterms:W3CDTF">2021-09-20T09:36:00Z</dcterms:created>
  <dcterms:modified xsi:type="dcterms:W3CDTF">2021-09-20T09:36:00Z</dcterms:modified>
</cp:coreProperties>
</file>